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CAA" w:rsidRPr="001A2B31" w:rsidRDefault="005F1CAA" w:rsidP="005F1CAA">
      <w:pPr>
        <w:jc w:val="both"/>
        <w:rPr>
          <w:sz w:val="20"/>
          <w:szCs w:val="20"/>
        </w:rPr>
      </w:pPr>
      <w:r w:rsidRPr="001A2B31">
        <w:rPr>
          <w:sz w:val="20"/>
          <w:szCs w:val="20"/>
        </w:rPr>
        <w:t>MINIST</w:t>
      </w:r>
      <w:r w:rsidR="00950192">
        <w:rPr>
          <w:sz w:val="20"/>
          <w:szCs w:val="20"/>
        </w:rPr>
        <w:t>ARSTVO ZNANOSTI I OBRAZOVANJA</w:t>
      </w:r>
    </w:p>
    <w:p w:rsidR="005F1CAA" w:rsidRPr="001A2B31" w:rsidRDefault="005F1CAA" w:rsidP="005F1CAA">
      <w:pPr>
        <w:jc w:val="both"/>
        <w:rPr>
          <w:sz w:val="20"/>
          <w:szCs w:val="20"/>
        </w:rPr>
      </w:pPr>
      <w:r w:rsidRPr="001A2B31">
        <w:rPr>
          <w:sz w:val="20"/>
          <w:szCs w:val="20"/>
        </w:rPr>
        <w:t>REPUBLIKE HRVATSKE</w:t>
      </w:r>
    </w:p>
    <w:p w:rsidR="005F1CAA" w:rsidRPr="001A2B31" w:rsidRDefault="005F1CAA" w:rsidP="005F1CAA">
      <w:pPr>
        <w:jc w:val="both"/>
        <w:rPr>
          <w:sz w:val="20"/>
          <w:szCs w:val="20"/>
        </w:rPr>
      </w:pPr>
      <w:r w:rsidRPr="001A2B31">
        <w:rPr>
          <w:sz w:val="20"/>
          <w:szCs w:val="20"/>
        </w:rPr>
        <w:t>ŽUPANIJA BRODSKO – POSAVSKA</w:t>
      </w:r>
    </w:p>
    <w:p w:rsidR="005F1CAA" w:rsidRPr="001A2B31" w:rsidRDefault="005F1CAA" w:rsidP="005F1CAA">
      <w:pPr>
        <w:jc w:val="both"/>
        <w:rPr>
          <w:sz w:val="20"/>
          <w:szCs w:val="20"/>
        </w:rPr>
      </w:pPr>
    </w:p>
    <w:p w:rsidR="005F1CAA" w:rsidRPr="001A2B31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GIMNAZIJA NOVA GRADIŠKA</w:t>
      </w:r>
    </w:p>
    <w:p w:rsidR="005F1CAA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N</w:t>
      </w:r>
      <w:r w:rsidR="00A03F9C">
        <w:rPr>
          <w:b/>
          <w:sz w:val="20"/>
          <w:szCs w:val="20"/>
        </w:rPr>
        <w:t>ova Gradiška</w:t>
      </w:r>
    </w:p>
    <w:p w:rsidR="005F1CAA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T</w:t>
      </w:r>
      <w:r w:rsidR="00A03F9C">
        <w:rPr>
          <w:b/>
          <w:sz w:val="20"/>
          <w:szCs w:val="20"/>
        </w:rPr>
        <w:t>rg kralja Tomislava 9</w:t>
      </w:r>
    </w:p>
    <w:p w:rsidR="005F1CAA" w:rsidRDefault="005F1CAA" w:rsidP="005F1CAA">
      <w:pPr>
        <w:jc w:val="both"/>
        <w:rPr>
          <w:b/>
          <w:sz w:val="20"/>
          <w:szCs w:val="20"/>
        </w:rPr>
      </w:pPr>
    </w:p>
    <w:p w:rsidR="005F1CAA" w:rsidRPr="001A2B31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RK</w:t>
      </w:r>
      <w:r w:rsidRPr="001A2B31">
        <w:rPr>
          <w:b/>
          <w:sz w:val="20"/>
          <w:szCs w:val="20"/>
        </w:rPr>
        <w:t>P: 17618</w:t>
      </w:r>
    </w:p>
    <w:p w:rsidR="005F1CAA" w:rsidRPr="001A2B31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OIB: 06601909457</w:t>
      </w:r>
    </w:p>
    <w:p w:rsidR="005F1CAA" w:rsidRPr="001A2B31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MATIČNI BROJ: 03957039</w:t>
      </w:r>
    </w:p>
    <w:p w:rsidR="005F1CAA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RAZINA: 31</w:t>
      </w:r>
      <w:bookmarkStart w:id="0" w:name="_GoBack"/>
      <w:bookmarkEnd w:id="0"/>
    </w:p>
    <w:p w:rsidR="005F1CAA" w:rsidRPr="001A2B31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ŠIFRA</w:t>
      </w:r>
      <w:r>
        <w:rPr>
          <w:b/>
          <w:sz w:val="20"/>
          <w:szCs w:val="20"/>
        </w:rPr>
        <w:t xml:space="preserve"> DJELATNOSTI:</w:t>
      </w:r>
      <w:r w:rsidRPr="001A2B31">
        <w:rPr>
          <w:b/>
          <w:sz w:val="20"/>
          <w:szCs w:val="20"/>
        </w:rPr>
        <w:t xml:space="preserve"> 8</w:t>
      </w:r>
      <w:r w:rsidR="00A03F9C">
        <w:rPr>
          <w:b/>
          <w:sz w:val="20"/>
          <w:szCs w:val="20"/>
        </w:rPr>
        <w:t>53</w:t>
      </w:r>
      <w:r>
        <w:rPr>
          <w:b/>
          <w:sz w:val="20"/>
          <w:szCs w:val="20"/>
        </w:rPr>
        <w:t>1</w:t>
      </w:r>
    </w:p>
    <w:p w:rsidR="005F1CAA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RAZDJEL: 000</w:t>
      </w:r>
    </w:p>
    <w:p w:rsidR="005F1CAA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ŠIFRA OPĆINE: 284</w:t>
      </w:r>
    </w:p>
    <w:p w:rsidR="005F1CAA" w:rsidRPr="001A2B31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ŠIFRA ŠKOLE</w:t>
      </w:r>
      <w:r w:rsidRPr="001A2B31">
        <w:rPr>
          <w:b/>
          <w:sz w:val="20"/>
          <w:szCs w:val="20"/>
        </w:rPr>
        <w:t>: 12-051-501</w:t>
      </w:r>
    </w:p>
    <w:p w:rsidR="005F1CAA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Tel</w:t>
      </w:r>
      <w:r w:rsidR="00FA6C04">
        <w:rPr>
          <w:b/>
          <w:sz w:val="20"/>
          <w:szCs w:val="20"/>
        </w:rPr>
        <w:t>./fax.</w:t>
      </w:r>
      <w:r>
        <w:rPr>
          <w:b/>
          <w:sz w:val="20"/>
          <w:szCs w:val="20"/>
        </w:rPr>
        <w:t>:</w:t>
      </w:r>
      <w:r w:rsidRPr="001A2B31">
        <w:rPr>
          <w:b/>
          <w:sz w:val="20"/>
          <w:szCs w:val="20"/>
        </w:rPr>
        <w:t xml:space="preserve"> 035/361-427</w:t>
      </w:r>
    </w:p>
    <w:p w:rsidR="005F1CAA" w:rsidRDefault="005F1CAA" w:rsidP="005F1CAA">
      <w:pPr>
        <w:jc w:val="both"/>
        <w:rPr>
          <w:b/>
          <w:sz w:val="20"/>
          <w:szCs w:val="20"/>
        </w:rPr>
      </w:pPr>
    </w:p>
    <w:p w:rsidR="005F1CAA" w:rsidRDefault="00950192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KLASA:    40</w:t>
      </w:r>
      <w:r w:rsidR="00C03FEA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-0</w:t>
      </w:r>
      <w:r w:rsidR="00C03FE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/</w:t>
      </w:r>
      <w:r w:rsidR="00B160D2">
        <w:rPr>
          <w:b/>
          <w:sz w:val="20"/>
          <w:szCs w:val="20"/>
        </w:rPr>
        <w:t>2</w:t>
      </w:r>
      <w:r w:rsidR="00D53682">
        <w:rPr>
          <w:b/>
          <w:sz w:val="20"/>
          <w:szCs w:val="20"/>
        </w:rPr>
        <w:t>3</w:t>
      </w:r>
      <w:r w:rsidR="00AA24B9">
        <w:rPr>
          <w:b/>
          <w:sz w:val="20"/>
          <w:szCs w:val="20"/>
        </w:rPr>
        <w:t>-</w:t>
      </w:r>
      <w:r w:rsidR="002F56FE">
        <w:rPr>
          <w:b/>
          <w:sz w:val="20"/>
          <w:szCs w:val="20"/>
        </w:rPr>
        <w:t>0</w:t>
      </w:r>
      <w:r w:rsidR="00C03FEA">
        <w:rPr>
          <w:b/>
          <w:sz w:val="20"/>
          <w:szCs w:val="20"/>
        </w:rPr>
        <w:t>1</w:t>
      </w:r>
      <w:r w:rsidR="00AB53F1">
        <w:rPr>
          <w:b/>
          <w:sz w:val="20"/>
          <w:szCs w:val="20"/>
        </w:rPr>
        <w:t>/</w:t>
      </w:r>
      <w:r w:rsidR="00AA24B9">
        <w:rPr>
          <w:b/>
          <w:sz w:val="20"/>
          <w:szCs w:val="20"/>
        </w:rPr>
        <w:t>1</w:t>
      </w:r>
    </w:p>
    <w:p w:rsidR="005F1CAA" w:rsidRDefault="00825B42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URBROJ: 2178-</w:t>
      </w:r>
      <w:r w:rsidR="002F56FE">
        <w:rPr>
          <w:b/>
          <w:sz w:val="20"/>
          <w:szCs w:val="20"/>
        </w:rPr>
        <w:t>15</w:t>
      </w:r>
      <w:r w:rsidR="00950192">
        <w:rPr>
          <w:b/>
          <w:sz w:val="20"/>
          <w:szCs w:val="20"/>
        </w:rPr>
        <w:t>-4-</w:t>
      </w:r>
      <w:r w:rsidR="00C03FEA">
        <w:rPr>
          <w:b/>
          <w:sz w:val="20"/>
          <w:szCs w:val="20"/>
        </w:rPr>
        <w:t>2</w:t>
      </w:r>
      <w:r w:rsidR="00AA24B9">
        <w:rPr>
          <w:b/>
          <w:sz w:val="20"/>
          <w:szCs w:val="20"/>
        </w:rPr>
        <w:t>3</w:t>
      </w:r>
      <w:r w:rsidR="005F1CAA">
        <w:rPr>
          <w:b/>
          <w:sz w:val="20"/>
          <w:szCs w:val="20"/>
        </w:rPr>
        <w:t>-</w:t>
      </w:r>
      <w:r w:rsidR="0018232B">
        <w:rPr>
          <w:b/>
          <w:sz w:val="20"/>
          <w:szCs w:val="20"/>
        </w:rPr>
        <w:t>1</w:t>
      </w:r>
    </w:p>
    <w:p w:rsidR="005F1CAA" w:rsidRDefault="005F1CAA" w:rsidP="005F1CAA">
      <w:pPr>
        <w:jc w:val="both"/>
      </w:pPr>
      <w:r>
        <w:t xml:space="preserve"> </w:t>
      </w:r>
    </w:p>
    <w:p w:rsidR="005F1CAA" w:rsidRPr="0065420C" w:rsidRDefault="005F1CAA" w:rsidP="005F1CAA">
      <w:pPr>
        <w:jc w:val="center"/>
        <w:rPr>
          <w:b/>
        </w:rPr>
      </w:pPr>
      <w:r w:rsidRPr="0065420C">
        <w:rPr>
          <w:b/>
        </w:rPr>
        <w:t>B I L J E Š K E</w:t>
      </w:r>
      <w:r>
        <w:rPr>
          <w:b/>
        </w:rPr>
        <w:t xml:space="preserve">  </w:t>
      </w:r>
      <w:r w:rsidRPr="0065420C">
        <w:rPr>
          <w:b/>
        </w:rPr>
        <w:t xml:space="preserve"> </w:t>
      </w:r>
      <w:r>
        <w:rPr>
          <w:b/>
        </w:rPr>
        <w:t>UZ   FINANCIJSKI   IZVJEŠTAJ</w:t>
      </w:r>
    </w:p>
    <w:p w:rsidR="005F1CAA" w:rsidRDefault="005F1CAA" w:rsidP="005F1CAA">
      <w:pPr>
        <w:jc w:val="both"/>
        <w:rPr>
          <w:b/>
          <w:u w:val="single"/>
        </w:rPr>
      </w:pPr>
      <w:r>
        <w:tab/>
      </w:r>
      <w:r>
        <w:tab/>
      </w:r>
      <w:r>
        <w:tab/>
        <w:t xml:space="preserve">  za razdoblje od </w:t>
      </w:r>
      <w:r w:rsidRPr="0065420C">
        <w:rPr>
          <w:b/>
          <w:u w:val="single"/>
        </w:rPr>
        <w:t>01.01.</w:t>
      </w:r>
      <w:r w:rsidR="00AB53F1">
        <w:rPr>
          <w:b/>
          <w:u w:val="single"/>
        </w:rPr>
        <w:t>20</w:t>
      </w:r>
      <w:r w:rsidR="003169E4">
        <w:rPr>
          <w:b/>
          <w:u w:val="single"/>
        </w:rPr>
        <w:t>2</w:t>
      </w:r>
      <w:r w:rsidR="00825B42">
        <w:rPr>
          <w:b/>
          <w:u w:val="single"/>
        </w:rPr>
        <w:t>2</w:t>
      </w:r>
      <w:r w:rsidR="00C03FEA">
        <w:rPr>
          <w:b/>
          <w:u w:val="single"/>
        </w:rPr>
        <w:t>.</w:t>
      </w:r>
      <w:r>
        <w:t xml:space="preserve"> do </w:t>
      </w:r>
      <w:r>
        <w:rPr>
          <w:b/>
          <w:u w:val="single"/>
        </w:rPr>
        <w:t>3</w:t>
      </w:r>
      <w:r w:rsidR="00AA24B9">
        <w:rPr>
          <w:b/>
          <w:u w:val="single"/>
        </w:rPr>
        <w:t>1</w:t>
      </w:r>
      <w:r w:rsidR="00825B42">
        <w:rPr>
          <w:b/>
          <w:u w:val="single"/>
        </w:rPr>
        <w:t>.</w:t>
      </w:r>
      <w:r w:rsidR="00AA24B9">
        <w:rPr>
          <w:b/>
          <w:u w:val="single"/>
        </w:rPr>
        <w:t>12</w:t>
      </w:r>
      <w:r>
        <w:rPr>
          <w:b/>
          <w:u w:val="single"/>
        </w:rPr>
        <w:t>.</w:t>
      </w:r>
      <w:r w:rsidRPr="0065420C">
        <w:rPr>
          <w:b/>
          <w:u w:val="single"/>
        </w:rPr>
        <w:t>20</w:t>
      </w:r>
      <w:r w:rsidR="003169E4">
        <w:rPr>
          <w:b/>
          <w:u w:val="single"/>
        </w:rPr>
        <w:t>2</w:t>
      </w:r>
      <w:r w:rsidR="00825B42">
        <w:rPr>
          <w:b/>
          <w:u w:val="single"/>
        </w:rPr>
        <w:t>2</w:t>
      </w:r>
      <w:r>
        <w:rPr>
          <w:b/>
          <w:u w:val="single"/>
        </w:rPr>
        <w:t>.</w:t>
      </w:r>
    </w:p>
    <w:p w:rsidR="00C531F8" w:rsidRDefault="00C531F8" w:rsidP="005F1CAA">
      <w:pPr>
        <w:jc w:val="both"/>
        <w:rPr>
          <w:b/>
          <w:u w:val="single"/>
        </w:rPr>
      </w:pPr>
    </w:p>
    <w:p w:rsidR="00C531F8" w:rsidRPr="00C531F8" w:rsidRDefault="00C531F8" w:rsidP="005F1CAA">
      <w:pPr>
        <w:jc w:val="both"/>
      </w:pPr>
      <w:r>
        <w:t>Škola posluje u skladu sa Zakonom o odgoju i obrazovanju u osnovnoj i srednjoj školi, te Statutom škole. Vodi proračunsko računovodstvo temeljem Pravilnika o proračunskom računovodstvu i Računskom planu, a financijske izvještaje sastavlja i predaje u skladu s odredbama Pravilnika o financijskom izvještavanju u proračunskom računovodstvu. Škola nije u sustavu PDV-a, te posluje u sustavu riznice preko jedinstvenog računa osnivača, županijske riznice Brodsko – posavske županije (IBAN: HR5723400091800012004).</w:t>
      </w:r>
    </w:p>
    <w:p w:rsidR="00C64842" w:rsidRDefault="00C64842" w:rsidP="005F1CAA">
      <w:pPr>
        <w:jc w:val="both"/>
      </w:pPr>
    </w:p>
    <w:p w:rsidR="005F1CAA" w:rsidRPr="0019261B" w:rsidRDefault="005F1CAA" w:rsidP="00825B42">
      <w:pPr>
        <w:jc w:val="both"/>
        <w:rPr>
          <w:b/>
        </w:rPr>
      </w:pPr>
      <w:r w:rsidRPr="00E2153C">
        <w:rPr>
          <w:b/>
          <w:u w:val="single"/>
        </w:rPr>
        <w:t xml:space="preserve">BILJEŠKE UZ </w:t>
      </w:r>
      <w:r w:rsidR="00825B42" w:rsidRPr="00E2153C">
        <w:rPr>
          <w:b/>
          <w:u w:val="single"/>
        </w:rPr>
        <w:t xml:space="preserve"> OBRAZAC </w:t>
      </w:r>
      <w:r w:rsidRPr="00E2153C">
        <w:rPr>
          <w:b/>
          <w:u w:val="single"/>
        </w:rPr>
        <w:t>PR-RAS</w:t>
      </w:r>
      <w:r w:rsidRPr="0019261B">
        <w:rPr>
          <w:b/>
        </w:rPr>
        <w:t xml:space="preserve"> :</w:t>
      </w:r>
    </w:p>
    <w:p w:rsidR="00825B42" w:rsidRPr="0019261B" w:rsidRDefault="00825B42" w:rsidP="00825B42">
      <w:pPr>
        <w:jc w:val="both"/>
        <w:rPr>
          <w:b/>
        </w:rPr>
      </w:pPr>
    </w:p>
    <w:p w:rsidR="00825B42" w:rsidRDefault="00825B42" w:rsidP="00825B42">
      <w:pPr>
        <w:jc w:val="both"/>
      </w:pPr>
      <w:r w:rsidRPr="0019261B">
        <w:rPr>
          <w:b/>
        </w:rPr>
        <w:t>Šifra 6 – PRIHODI POSLOVANJA</w:t>
      </w:r>
      <w:r w:rsidR="0019261B">
        <w:rPr>
          <w:b/>
        </w:rPr>
        <w:t xml:space="preserve"> - </w:t>
      </w:r>
      <w:r w:rsidRPr="0019261B">
        <w:t>Prihodi poslovanja sastoje se od  prihoda za plaće</w:t>
      </w:r>
      <w:r w:rsidR="0019261B" w:rsidRPr="0019261B">
        <w:t xml:space="preserve"> i prihoda za materijalna prava z</w:t>
      </w:r>
      <w:r w:rsidRPr="0019261B">
        <w:t>aposlenika</w:t>
      </w:r>
      <w:r w:rsidR="0019261B">
        <w:t xml:space="preserve"> od Ministarstva znanosti i obrazovanja, prihoda od osnivača Brodsko – posavske županije za financiranje materijalnih rashoda poslovanja i materijalnih  prava zaposlenika (naknade prijevoza, isplata po obračunatim putnim nalozima, rad  e – tehničara, naknade članova povjerenstava za županijska  natjecanja, vlastitih prihoda od najma školskog prostora, vlastitih prihoda od provizije prilikom posredovanja u radu učenika putem učeničkog servisa, prihoda po posebnim propisima za ovjeru prijepisa i dup</w:t>
      </w:r>
      <w:r w:rsidR="0049328A">
        <w:t>l</w:t>
      </w:r>
      <w:r w:rsidR="0019261B">
        <w:t>ikata svjedodžbi</w:t>
      </w:r>
      <w:r w:rsidR="0049328A">
        <w:t xml:space="preserve"> i osiguranja učenika od nezgode</w:t>
      </w:r>
      <w:r w:rsidR="0019261B">
        <w:t>,</w:t>
      </w:r>
      <w:r w:rsidR="0049328A">
        <w:t xml:space="preserve"> prihoda od pomoći Grada Nova Gradiška-opremanje škole (putem cesije), prihoda od Hrvatskog zavoda za zapošljavanje pripravnika psihologa (plaća i naknada prijevoza), te prihoda od  donacija.</w:t>
      </w:r>
    </w:p>
    <w:p w:rsidR="00E23E54" w:rsidRDefault="00E23E54" w:rsidP="00825B42">
      <w:pPr>
        <w:jc w:val="both"/>
      </w:pPr>
    </w:p>
    <w:p w:rsidR="0049328A" w:rsidRDefault="00E23E54" w:rsidP="00825B42">
      <w:pPr>
        <w:jc w:val="both"/>
      </w:pPr>
      <w:r w:rsidRPr="00E23E54">
        <w:rPr>
          <w:b/>
        </w:rPr>
        <w:t>Šifra 6362</w:t>
      </w:r>
      <w:r>
        <w:rPr>
          <w:b/>
        </w:rPr>
        <w:t xml:space="preserve"> – KAPITALNE POMOĆI PRORAČUNSKIM KORISNICIMA IZ PRORAČUNA KOJI IM NIJE NADLEŽAN – </w:t>
      </w:r>
      <w:r>
        <w:t xml:space="preserve">U  odnosu na prošlu godinu ove smo godine imali veću pomoć Grada Nova Gradiška u opremanju informatičkom </w:t>
      </w:r>
      <w:r w:rsidR="00AA24B9">
        <w:t xml:space="preserve">i ostalom </w:t>
      </w:r>
      <w:r>
        <w:t>opremom.</w:t>
      </w:r>
    </w:p>
    <w:p w:rsidR="00E23E54" w:rsidRDefault="00E23E54" w:rsidP="00825B42">
      <w:pPr>
        <w:jc w:val="both"/>
      </w:pPr>
    </w:p>
    <w:p w:rsidR="00E23E54" w:rsidRDefault="00E23E54" w:rsidP="00825B42">
      <w:pPr>
        <w:jc w:val="both"/>
      </w:pPr>
      <w:r w:rsidRPr="00E23E54">
        <w:rPr>
          <w:b/>
        </w:rPr>
        <w:t>Šifra 65</w:t>
      </w:r>
      <w:r w:rsidR="00771830">
        <w:rPr>
          <w:b/>
        </w:rPr>
        <w:t>26</w:t>
      </w:r>
      <w:r>
        <w:rPr>
          <w:b/>
        </w:rPr>
        <w:t xml:space="preserve"> –</w:t>
      </w:r>
      <w:r w:rsidR="00771830">
        <w:rPr>
          <w:b/>
        </w:rPr>
        <w:t xml:space="preserve"> OSTALI NESPOMENUTI PRIHODI -</w:t>
      </w:r>
      <w:r w:rsidR="00771830">
        <w:t xml:space="preserve"> U ovoj godini je bilo više prihoda  od ovjera svjedodžbi</w:t>
      </w:r>
      <w:r w:rsidR="00130334">
        <w:t xml:space="preserve">, ali i od uplate učenika za odlazak na kazališne predstave u Zagreb i  Osijek, nakon smirivanja epidemije </w:t>
      </w:r>
      <w:proofErr w:type="spellStart"/>
      <w:r w:rsidR="00130334">
        <w:t>Covid</w:t>
      </w:r>
      <w:proofErr w:type="spellEnd"/>
      <w:r w:rsidR="00130334">
        <w:t xml:space="preserve"> 19.</w:t>
      </w:r>
    </w:p>
    <w:p w:rsidR="00771830" w:rsidRDefault="00771830" w:rsidP="00825B42">
      <w:pPr>
        <w:jc w:val="both"/>
      </w:pPr>
    </w:p>
    <w:p w:rsidR="00771830" w:rsidRDefault="00771830" w:rsidP="00825B42">
      <w:pPr>
        <w:jc w:val="both"/>
      </w:pPr>
      <w:r w:rsidRPr="00771830">
        <w:rPr>
          <w:b/>
        </w:rPr>
        <w:t>Šifra 6615</w:t>
      </w:r>
      <w:r>
        <w:rPr>
          <w:b/>
        </w:rPr>
        <w:t xml:space="preserve"> – PRIHOD I OD PRUŽENIH USLUGA – </w:t>
      </w:r>
      <w:r w:rsidR="00130334">
        <w:t xml:space="preserve">Povećan je odlazak učenika na rad posredstvom učeničkog servisa, u odnosu na prošlu godinu kad je vladala epidemija </w:t>
      </w:r>
      <w:proofErr w:type="spellStart"/>
      <w:r w:rsidR="00130334">
        <w:t>Covid</w:t>
      </w:r>
      <w:proofErr w:type="spellEnd"/>
      <w:r w:rsidR="00130334">
        <w:t xml:space="preserve"> 19.</w:t>
      </w:r>
    </w:p>
    <w:p w:rsidR="00771830" w:rsidRDefault="00130334" w:rsidP="00825B42">
      <w:pPr>
        <w:jc w:val="both"/>
      </w:pPr>
      <w:r w:rsidRPr="00130334">
        <w:rPr>
          <w:b/>
        </w:rPr>
        <w:lastRenderedPageBreak/>
        <w:t>Šifra 663</w:t>
      </w:r>
      <w:r>
        <w:t xml:space="preserve"> - </w:t>
      </w:r>
      <w:r w:rsidRPr="00130334">
        <w:rPr>
          <w:b/>
        </w:rPr>
        <w:t>DONACIJE OD PRAVNIH I FIZIČKIH OSOBA</w:t>
      </w:r>
      <w:r>
        <w:rPr>
          <w:b/>
        </w:rPr>
        <w:t xml:space="preserve"> –  </w:t>
      </w:r>
      <w:r>
        <w:t>zbog povećanog broja odlazaka učenika na stručne ekskurzije povećan  je i iznos donacija pravnih i fizičkih osoba za pomoć pri isplati dnevnica za voditelje istih  putov</w:t>
      </w:r>
      <w:r w:rsidR="0046490F">
        <w:t>a</w:t>
      </w:r>
      <w:r>
        <w:t>nja.</w:t>
      </w:r>
    </w:p>
    <w:p w:rsidR="0046490F" w:rsidRPr="00130334" w:rsidRDefault="0046490F" w:rsidP="00825B42">
      <w:pPr>
        <w:jc w:val="both"/>
      </w:pPr>
    </w:p>
    <w:p w:rsidR="005F1CAA" w:rsidRDefault="00771830" w:rsidP="00771830">
      <w:pPr>
        <w:jc w:val="both"/>
      </w:pPr>
      <w:r w:rsidRPr="00771830">
        <w:rPr>
          <w:b/>
        </w:rPr>
        <w:t>Šifra 3113</w:t>
      </w:r>
      <w:r>
        <w:t xml:space="preserve"> – </w:t>
      </w:r>
      <w:r w:rsidRPr="00771830">
        <w:rPr>
          <w:b/>
        </w:rPr>
        <w:t>PLAĆE ZA PREKOVREMENI RAD</w:t>
      </w:r>
      <w:r>
        <w:rPr>
          <w:b/>
        </w:rPr>
        <w:t xml:space="preserve"> – </w:t>
      </w:r>
      <w:r w:rsidRPr="00771830">
        <w:t>Rashodi za pr</w:t>
      </w:r>
      <w:r>
        <w:t>e</w:t>
      </w:r>
      <w:r w:rsidRPr="00771830">
        <w:t xml:space="preserve">kovremeni rad su </w:t>
      </w:r>
      <w:r>
        <w:t xml:space="preserve"> znatno povećani </w:t>
      </w:r>
      <w:r w:rsidR="00F57980">
        <w:t>radi velikog broja izostanka zaposlenika radi bolovanja i nemogućnosti pronalaska odgovarajuće zamjene u nastavi.</w:t>
      </w:r>
    </w:p>
    <w:p w:rsidR="00F57980" w:rsidRDefault="00F57980" w:rsidP="00771830">
      <w:pPr>
        <w:jc w:val="both"/>
      </w:pPr>
    </w:p>
    <w:p w:rsidR="00771830" w:rsidRDefault="00F57980" w:rsidP="00771830">
      <w:pPr>
        <w:jc w:val="both"/>
      </w:pPr>
      <w:r w:rsidRPr="00F57980">
        <w:rPr>
          <w:b/>
        </w:rPr>
        <w:t>Šifra 3114</w:t>
      </w:r>
      <w:r>
        <w:rPr>
          <w:b/>
        </w:rPr>
        <w:t xml:space="preserve"> – PLAĆA ZA POSEBNE UVJETE RADA – </w:t>
      </w:r>
      <w:r>
        <w:t xml:space="preserve">U ovoj godini </w:t>
      </w:r>
      <w:r w:rsidR="0046490F">
        <w:t xml:space="preserve">je bilo malo sati smjenskog rada, samo početkom godine radi </w:t>
      </w:r>
      <w:proofErr w:type="spellStart"/>
      <w:r w:rsidR="0046490F">
        <w:t>Covida</w:t>
      </w:r>
      <w:proofErr w:type="spellEnd"/>
      <w:r w:rsidR="0046490F">
        <w:t xml:space="preserve"> 19.</w:t>
      </w:r>
    </w:p>
    <w:p w:rsidR="00F57980" w:rsidRDefault="00F57980" w:rsidP="00771830">
      <w:pPr>
        <w:jc w:val="both"/>
      </w:pPr>
    </w:p>
    <w:p w:rsidR="00F57980" w:rsidRDefault="00F57980" w:rsidP="00771830">
      <w:pPr>
        <w:jc w:val="both"/>
      </w:pPr>
      <w:r w:rsidRPr="00F57980">
        <w:rPr>
          <w:b/>
        </w:rPr>
        <w:t>Šifra 3211 – SLUŽBENA PUTOVANJA</w:t>
      </w:r>
      <w:r>
        <w:rPr>
          <w:b/>
        </w:rPr>
        <w:t xml:space="preserve"> – </w:t>
      </w:r>
      <w:r>
        <w:t xml:space="preserve">Ukidanjem i smanjenjem epidemioloških mjera </w:t>
      </w:r>
      <w:r w:rsidR="0095520C">
        <w:t xml:space="preserve">zbog epidemije </w:t>
      </w:r>
      <w:proofErr w:type="spellStart"/>
      <w:r w:rsidR="0095520C">
        <w:t>Covid</w:t>
      </w:r>
      <w:proofErr w:type="spellEnd"/>
      <w:r w:rsidR="0095520C">
        <w:t xml:space="preserve"> 19</w:t>
      </w:r>
      <w:r>
        <w:t xml:space="preserve"> </w:t>
      </w:r>
      <w:r w:rsidR="0095520C">
        <w:t>povećan je</w:t>
      </w:r>
      <w:r>
        <w:t xml:space="preserve"> odlaza</w:t>
      </w:r>
      <w:r w:rsidR="0095520C">
        <w:t>k</w:t>
      </w:r>
      <w:r w:rsidR="0046490F">
        <w:t xml:space="preserve"> zaposlenika </w:t>
      </w:r>
      <w:r w:rsidR="0095520C">
        <w:t xml:space="preserve"> na</w:t>
      </w:r>
      <w:r>
        <w:t xml:space="preserve"> stručna usavršavanja</w:t>
      </w:r>
      <w:r w:rsidR="0095520C">
        <w:t>, organizirani su odlasci na učenička natjecanja (županijska i državna).</w:t>
      </w:r>
    </w:p>
    <w:p w:rsidR="0046490F" w:rsidRDefault="0046490F" w:rsidP="00771830">
      <w:pPr>
        <w:jc w:val="both"/>
      </w:pPr>
    </w:p>
    <w:p w:rsidR="0046490F" w:rsidRDefault="0046490F" w:rsidP="00771830">
      <w:pPr>
        <w:jc w:val="both"/>
      </w:pPr>
      <w:r w:rsidRPr="0046490F">
        <w:rPr>
          <w:b/>
        </w:rPr>
        <w:t>Šifra 3222 – MATERIJAL I SIROVINE</w:t>
      </w:r>
      <w:r>
        <w:t xml:space="preserve"> – Od ove školske godine ponovo smo u projektu Školska shema  -voće za srednjoškolce.</w:t>
      </w:r>
    </w:p>
    <w:p w:rsidR="0095520C" w:rsidRDefault="0095520C" w:rsidP="00771830">
      <w:pPr>
        <w:jc w:val="both"/>
      </w:pPr>
    </w:p>
    <w:p w:rsidR="0095520C" w:rsidRDefault="0095520C" w:rsidP="00771830">
      <w:pPr>
        <w:jc w:val="both"/>
      </w:pPr>
      <w:r w:rsidRPr="0095520C">
        <w:rPr>
          <w:b/>
        </w:rPr>
        <w:t>Šifra 3225 – SITNI INVENTAR</w:t>
      </w:r>
      <w:r>
        <w:rPr>
          <w:b/>
        </w:rPr>
        <w:t xml:space="preserve"> – </w:t>
      </w:r>
      <w:r>
        <w:t>Smanjeno nabavljanje  sitnog inventara.</w:t>
      </w:r>
    </w:p>
    <w:p w:rsidR="0046490F" w:rsidRDefault="0046490F" w:rsidP="00771830">
      <w:pPr>
        <w:jc w:val="both"/>
      </w:pPr>
    </w:p>
    <w:p w:rsidR="0095520C" w:rsidRDefault="0095520C" w:rsidP="00771830">
      <w:pPr>
        <w:jc w:val="both"/>
      </w:pPr>
      <w:r w:rsidRPr="0095520C">
        <w:rPr>
          <w:b/>
        </w:rPr>
        <w:t>Šifra</w:t>
      </w:r>
      <w:r>
        <w:t xml:space="preserve"> </w:t>
      </w:r>
      <w:r w:rsidRPr="0095520C">
        <w:rPr>
          <w:b/>
        </w:rPr>
        <w:t>324  - NAKNADE TROŠKOVA OSOBAMA IZVAN RADNOG ODNOSA</w:t>
      </w:r>
      <w:r>
        <w:rPr>
          <w:b/>
        </w:rPr>
        <w:t xml:space="preserve"> – </w:t>
      </w:r>
      <w:r>
        <w:t>Povećanje kupnje karata za odlazak učenika na županijska natjecanja.</w:t>
      </w:r>
    </w:p>
    <w:p w:rsidR="0095520C" w:rsidRDefault="0095520C" w:rsidP="00771830">
      <w:pPr>
        <w:jc w:val="both"/>
      </w:pPr>
    </w:p>
    <w:p w:rsidR="0095520C" w:rsidRPr="00DE198D" w:rsidRDefault="0095520C" w:rsidP="00771830">
      <w:pPr>
        <w:jc w:val="both"/>
      </w:pPr>
      <w:r>
        <w:rPr>
          <w:b/>
        </w:rPr>
        <w:t xml:space="preserve">Šifra 3293 – REPREZENTACIJA – </w:t>
      </w:r>
      <w:r w:rsidR="00DE198D">
        <w:t>Povećan dolazak organiziranih skupina u školu radi edukacije, promocije,…</w:t>
      </w:r>
    </w:p>
    <w:p w:rsidR="0095520C" w:rsidRPr="0095520C" w:rsidRDefault="0095520C" w:rsidP="00771830">
      <w:pPr>
        <w:jc w:val="both"/>
      </w:pPr>
    </w:p>
    <w:p w:rsidR="00DE198D" w:rsidRDefault="00DE198D" w:rsidP="00825B42">
      <w:pPr>
        <w:jc w:val="both"/>
      </w:pPr>
      <w:r w:rsidRPr="00DE198D">
        <w:rPr>
          <w:b/>
        </w:rPr>
        <w:t>Šifra 3433 – ZATEZNE KAMATE</w:t>
      </w:r>
      <w:r>
        <w:t>- Redovitije plaćanje računa kod osnivača, manje opomena i zateznih kamata.</w:t>
      </w:r>
    </w:p>
    <w:p w:rsidR="00DE198D" w:rsidRDefault="00DE198D" w:rsidP="00825B42">
      <w:pPr>
        <w:jc w:val="both"/>
      </w:pPr>
    </w:p>
    <w:p w:rsidR="00DE198D" w:rsidRDefault="00DE198D" w:rsidP="00DE198D">
      <w:pPr>
        <w:jc w:val="both"/>
      </w:pPr>
      <w:r>
        <w:rPr>
          <w:b/>
        </w:rPr>
        <w:t xml:space="preserve">Šifra 4221 – UREDSKA OPREMA I NAMJEŠTAJ – </w:t>
      </w:r>
      <w:r>
        <w:t xml:space="preserve">Povećanje </w:t>
      </w:r>
      <w:r>
        <w:rPr>
          <w:b/>
        </w:rPr>
        <w:t xml:space="preserve"> </w:t>
      </w:r>
      <w:r>
        <w:t>nabavljenog  namještaja za novo uređene prostorije škole nakon obnove.</w:t>
      </w:r>
    </w:p>
    <w:p w:rsidR="00282ADA" w:rsidRDefault="00282ADA" w:rsidP="00DE198D">
      <w:pPr>
        <w:jc w:val="both"/>
      </w:pPr>
    </w:p>
    <w:p w:rsidR="00282ADA" w:rsidRDefault="002551BA" w:rsidP="00DE198D">
      <w:pPr>
        <w:jc w:val="both"/>
        <w:rPr>
          <w:b/>
        </w:rPr>
      </w:pPr>
      <w:r w:rsidRPr="002551BA">
        <w:rPr>
          <w:b/>
          <w:u w:val="single"/>
        </w:rPr>
        <w:t>BILJEŠKE UZ BILANCU</w:t>
      </w:r>
      <w:r>
        <w:rPr>
          <w:b/>
        </w:rPr>
        <w:t>:</w:t>
      </w:r>
    </w:p>
    <w:p w:rsidR="00E83F3D" w:rsidRDefault="00E83F3D" w:rsidP="00DE198D">
      <w:pPr>
        <w:jc w:val="both"/>
        <w:rPr>
          <w:b/>
        </w:rPr>
      </w:pPr>
    </w:p>
    <w:p w:rsidR="00E83F3D" w:rsidRPr="00E83F3D" w:rsidRDefault="00E83F3D" w:rsidP="00DE198D">
      <w:pPr>
        <w:jc w:val="both"/>
      </w:pPr>
      <w:r>
        <w:t>Bilanca se smanjila u odnosu na proteklo razdoblje.</w:t>
      </w:r>
    </w:p>
    <w:p w:rsidR="00DE198D" w:rsidRDefault="00DE198D" w:rsidP="00825B42">
      <w:pPr>
        <w:jc w:val="both"/>
      </w:pPr>
    </w:p>
    <w:p w:rsidR="00DE198D" w:rsidRDefault="00DE198D" w:rsidP="00825B42">
      <w:pPr>
        <w:jc w:val="both"/>
      </w:pPr>
    </w:p>
    <w:p w:rsidR="005F1CAA" w:rsidRPr="00E2153C" w:rsidRDefault="005F1CAA" w:rsidP="00825B42">
      <w:pPr>
        <w:jc w:val="both"/>
        <w:rPr>
          <w:b/>
        </w:rPr>
      </w:pPr>
      <w:r w:rsidRPr="00E2153C">
        <w:rPr>
          <w:b/>
          <w:u w:val="single"/>
        </w:rPr>
        <w:t xml:space="preserve">BILJEŠKE UZ </w:t>
      </w:r>
      <w:r w:rsidR="00825B42" w:rsidRPr="00E2153C">
        <w:rPr>
          <w:b/>
          <w:u w:val="single"/>
        </w:rPr>
        <w:t xml:space="preserve">  OBRAZAC </w:t>
      </w:r>
      <w:r w:rsidRPr="00E2153C">
        <w:rPr>
          <w:b/>
          <w:u w:val="single"/>
        </w:rPr>
        <w:t>OBVEZE</w:t>
      </w:r>
      <w:r w:rsidRPr="00E2153C">
        <w:rPr>
          <w:b/>
        </w:rPr>
        <w:t xml:space="preserve">:  </w:t>
      </w:r>
    </w:p>
    <w:p w:rsidR="005F1CAA" w:rsidRPr="00E2153C" w:rsidRDefault="005F1CAA" w:rsidP="00147334">
      <w:pPr>
        <w:jc w:val="both"/>
        <w:rPr>
          <w:b/>
        </w:rPr>
      </w:pPr>
      <w:r w:rsidRPr="00E2153C">
        <w:rPr>
          <w:b/>
        </w:rPr>
        <w:t xml:space="preserve"> </w:t>
      </w:r>
    </w:p>
    <w:p w:rsidR="00C02D22" w:rsidRDefault="00E2153C" w:rsidP="00147334">
      <w:pPr>
        <w:jc w:val="both"/>
      </w:pPr>
      <w:r w:rsidRPr="00E2153C">
        <w:rPr>
          <w:b/>
        </w:rPr>
        <w:t>Šifra  VOO6</w:t>
      </w:r>
      <w:r>
        <w:t xml:space="preserve"> -</w:t>
      </w:r>
      <w:r w:rsidR="005F1CAA">
        <w:t xml:space="preserve">Stanje </w:t>
      </w:r>
      <w:r>
        <w:t xml:space="preserve">ukupnih </w:t>
      </w:r>
      <w:r w:rsidR="001521AA">
        <w:t xml:space="preserve">obveza </w:t>
      </w:r>
      <w:r w:rsidR="00E83F3D">
        <w:t xml:space="preserve">za rashode poslovanja </w:t>
      </w:r>
      <w:r w:rsidR="001521AA">
        <w:t xml:space="preserve">na kraju izvještajnog  </w:t>
      </w:r>
      <w:r w:rsidR="00AF370A">
        <w:t>razdoblja 3</w:t>
      </w:r>
      <w:r w:rsidR="00AA24B9">
        <w:t>1</w:t>
      </w:r>
      <w:r w:rsidR="00AF370A">
        <w:t>.</w:t>
      </w:r>
      <w:r w:rsidR="00AA24B9">
        <w:t>12</w:t>
      </w:r>
      <w:r w:rsidR="00AF370A">
        <w:t>.20</w:t>
      </w:r>
      <w:r w:rsidR="00CF0F2F">
        <w:t>2</w:t>
      </w:r>
      <w:r>
        <w:t>2</w:t>
      </w:r>
      <w:r w:rsidR="005F1CAA">
        <w:t>. godine   u iznosu od  =</w:t>
      </w:r>
      <w:r w:rsidR="00E83F3D">
        <w:t>598.311,73</w:t>
      </w:r>
      <w:r w:rsidR="005F1CAA">
        <w:t xml:space="preserve"> kn  odnosi se na</w:t>
      </w:r>
      <w:r w:rsidR="001521AA">
        <w:t xml:space="preserve"> dospjele </w:t>
      </w:r>
      <w:r>
        <w:t xml:space="preserve">i nedospjele </w:t>
      </w:r>
      <w:r w:rsidR="001521AA">
        <w:t xml:space="preserve">obveze po  zahtjevima za materijalne rashode </w:t>
      </w:r>
      <w:r>
        <w:t>za mjesec</w:t>
      </w:r>
      <w:r w:rsidR="00AA24B9">
        <w:t xml:space="preserve"> prosinac, </w:t>
      </w:r>
      <w:r w:rsidR="00920CB6">
        <w:t>rashode za zaposl</w:t>
      </w:r>
      <w:r w:rsidR="00C02D22">
        <w:t>ene  (plaća</w:t>
      </w:r>
      <w:r>
        <w:t xml:space="preserve"> za </w:t>
      </w:r>
      <w:r w:rsidR="00AA24B9">
        <w:t>prosinac</w:t>
      </w:r>
      <w:r w:rsidR="00C02D22">
        <w:t xml:space="preserve"> i naknade plaće</w:t>
      </w:r>
      <w:r>
        <w:t xml:space="preserve"> </w:t>
      </w:r>
      <w:r w:rsidR="00C02D22">
        <w:t xml:space="preserve"> </w:t>
      </w:r>
      <w:r>
        <w:t xml:space="preserve">za </w:t>
      </w:r>
      <w:r w:rsidR="00AA24B9">
        <w:t>prosinac</w:t>
      </w:r>
      <w:r>
        <w:t xml:space="preserve"> </w:t>
      </w:r>
      <w:r w:rsidR="00C02D22">
        <w:t xml:space="preserve">– naknada prijevoza, </w:t>
      </w:r>
      <w:r w:rsidR="00342260">
        <w:t xml:space="preserve"> e-tehničar, </w:t>
      </w:r>
      <w:r w:rsidR="00AA24B9">
        <w:t xml:space="preserve">naknada </w:t>
      </w:r>
      <w:r>
        <w:t>za bolovanje na teret HZZO-a.</w:t>
      </w:r>
      <w:r w:rsidR="00E83F3D">
        <w:t>)</w:t>
      </w:r>
    </w:p>
    <w:p w:rsidR="002551BA" w:rsidRDefault="002551BA" w:rsidP="00147334">
      <w:pPr>
        <w:jc w:val="both"/>
      </w:pPr>
    </w:p>
    <w:p w:rsidR="00E2153C" w:rsidRDefault="00E2153C" w:rsidP="00147334">
      <w:pPr>
        <w:jc w:val="both"/>
      </w:pPr>
    </w:p>
    <w:p w:rsidR="005F1CAA" w:rsidRDefault="003037E6" w:rsidP="0014733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Novoj Gradiški </w:t>
      </w:r>
      <w:r w:rsidR="00AA24B9">
        <w:rPr>
          <w:sz w:val="20"/>
          <w:szCs w:val="20"/>
        </w:rPr>
        <w:t>31.</w:t>
      </w:r>
      <w:r w:rsidR="005F1CAA">
        <w:rPr>
          <w:sz w:val="20"/>
          <w:szCs w:val="20"/>
        </w:rPr>
        <w:t>0</w:t>
      </w:r>
      <w:r w:rsidR="00AA24B9">
        <w:rPr>
          <w:sz w:val="20"/>
          <w:szCs w:val="20"/>
        </w:rPr>
        <w:t>1.</w:t>
      </w:r>
      <w:r w:rsidR="00C02D22">
        <w:rPr>
          <w:sz w:val="20"/>
          <w:szCs w:val="20"/>
        </w:rPr>
        <w:t>2</w:t>
      </w:r>
      <w:r w:rsidR="00AA24B9">
        <w:rPr>
          <w:sz w:val="20"/>
          <w:szCs w:val="20"/>
        </w:rPr>
        <w:t>0</w:t>
      </w:r>
      <w:r w:rsidR="00C03FEA">
        <w:rPr>
          <w:sz w:val="20"/>
          <w:szCs w:val="20"/>
        </w:rPr>
        <w:t>2</w:t>
      </w:r>
      <w:r w:rsidR="00AA24B9">
        <w:rPr>
          <w:sz w:val="20"/>
          <w:szCs w:val="20"/>
        </w:rPr>
        <w:t>3.</w:t>
      </w:r>
      <w:r w:rsidR="005F1CAA">
        <w:rPr>
          <w:sz w:val="20"/>
          <w:szCs w:val="20"/>
        </w:rPr>
        <w:t>.</w:t>
      </w:r>
    </w:p>
    <w:p w:rsidR="005F1CAA" w:rsidRDefault="005F1CAA" w:rsidP="00147334">
      <w:pPr>
        <w:jc w:val="both"/>
        <w:rPr>
          <w:sz w:val="20"/>
          <w:szCs w:val="20"/>
        </w:rPr>
      </w:pPr>
    </w:p>
    <w:p w:rsidR="005F1CAA" w:rsidRDefault="005F1CAA" w:rsidP="00147334">
      <w:pPr>
        <w:jc w:val="both"/>
        <w:rPr>
          <w:sz w:val="20"/>
          <w:szCs w:val="20"/>
        </w:rPr>
      </w:pPr>
    </w:p>
    <w:p w:rsidR="005F1CAA" w:rsidRPr="001A2B31" w:rsidRDefault="005F1CAA" w:rsidP="00147334">
      <w:pPr>
        <w:jc w:val="both"/>
        <w:rPr>
          <w:sz w:val="20"/>
          <w:szCs w:val="20"/>
        </w:rPr>
      </w:pPr>
      <w:r w:rsidRPr="001A2B31">
        <w:rPr>
          <w:sz w:val="22"/>
          <w:szCs w:val="22"/>
        </w:rPr>
        <w:t>OSOBA ZA KONTAKTIRANJE: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A2B31">
        <w:rPr>
          <w:sz w:val="20"/>
          <w:szCs w:val="20"/>
        </w:rPr>
        <w:t>ZAKONSKI ZASTUPNIK:</w:t>
      </w:r>
    </w:p>
    <w:p w:rsidR="005F1CAA" w:rsidRDefault="005F1CAA" w:rsidP="00147334">
      <w:pPr>
        <w:jc w:val="both"/>
        <w:rPr>
          <w:sz w:val="20"/>
          <w:szCs w:val="20"/>
        </w:rPr>
      </w:pPr>
      <w:r w:rsidRPr="001A2B31">
        <w:rPr>
          <w:sz w:val="22"/>
          <w:szCs w:val="22"/>
        </w:rPr>
        <w:t xml:space="preserve">Ljiljana </w:t>
      </w:r>
      <w:proofErr w:type="spellStart"/>
      <w:r w:rsidRPr="001A2B31">
        <w:rPr>
          <w:sz w:val="22"/>
          <w:szCs w:val="22"/>
        </w:rPr>
        <w:t>Katalenac</w:t>
      </w:r>
      <w:proofErr w:type="spellEnd"/>
      <w:r w:rsidR="00CF0F2F">
        <w:rPr>
          <w:sz w:val="22"/>
          <w:szCs w:val="22"/>
        </w:rPr>
        <w:t xml:space="preserve">         </w:t>
      </w:r>
      <w:r w:rsidR="00AB53F1">
        <w:rPr>
          <w:sz w:val="22"/>
          <w:szCs w:val="22"/>
        </w:rPr>
        <w:t xml:space="preserve"> </w:t>
      </w:r>
      <w:r w:rsidRPr="001A2B3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</w:t>
      </w:r>
      <w:r>
        <w:tab/>
      </w:r>
      <w:r w:rsidR="00AB53F1">
        <w:t xml:space="preserve">            </w:t>
      </w:r>
      <w:r w:rsidR="00552321">
        <w:t xml:space="preserve">Ljiljana </w:t>
      </w:r>
      <w:proofErr w:type="spellStart"/>
      <w:r w:rsidR="00552321">
        <w:t>Ptačnik</w:t>
      </w:r>
      <w:proofErr w:type="spellEnd"/>
      <w:r w:rsidR="00552321">
        <w:t xml:space="preserve">, </w:t>
      </w:r>
      <w:r>
        <w:t>prof.</w:t>
      </w:r>
      <w:r>
        <w:tab/>
        <w:t xml:space="preserve">                                 </w:t>
      </w:r>
    </w:p>
    <w:p w:rsidR="005F1CAA" w:rsidRDefault="005F1CAA" w:rsidP="00147334">
      <w:pPr>
        <w:jc w:val="both"/>
      </w:pPr>
    </w:p>
    <w:p w:rsidR="005F1CAA" w:rsidRDefault="005F1CAA" w:rsidP="00147334">
      <w:pPr>
        <w:jc w:val="both"/>
      </w:pPr>
    </w:p>
    <w:p w:rsidR="00BB7405" w:rsidRDefault="00BB7405" w:rsidP="00147334">
      <w:pPr>
        <w:jc w:val="both"/>
      </w:pPr>
    </w:p>
    <w:sectPr w:rsidR="00BB7405" w:rsidSect="001A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0220"/>
    <w:multiLevelType w:val="hybridMultilevel"/>
    <w:tmpl w:val="90F6A5AE"/>
    <w:lvl w:ilvl="0" w:tplc="040692A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B03452"/>
    <w:multiLevelType w:val="hybridMultilevel"/>
    <w:tmpl w:val="566CD02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218F"/>
    <w:multiLevelType w:val="hybridMultilevel"/>
    <w:tmpl w:val="2BACDAB8"/>
    <w:lvl w:ilvl="0" w:tplc="AC0860F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4D40036"/>
    <w:multiLevelType w:val="hybridMultilevel"/>
    <w:tmpl w:val="74960056"/>
    <w:lvl w:ilvl="0" w:tplc="5C3A6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AA"/>
    <w:rsid w:val="000135C7"/>
    <w:rsid w:val="00030A70"/>
    <w:rsid w:val="00060861"/>
    <w:rsid w:val="000625B6"/>
    <w:rsid w:val="00090A6E"/>
    <w:rsid w:val="00095480"/>
    <w:rsid w:val="000A697F"/>
    <w:rsid w:val="000D794A"/>
    <w:rsid w:val="00130334"/>
    <w:rsid w:val="00143122"/>
    <w:rsid w:val="00147334"/>
    <w:rsid w:val="001512DC"/>
    <w:rsid w:val="00151FC8"/>
    <w:rsid w:val="001521AA"/>
    <w:rsid w:val="0016006F"/>
    <w:rsid w:val="00163F1B"/>
    <w:rsid w:val="00167337"/>
    <w:rsid w:val="00177611"/>
    <w:rsid w:val="00177D02"/>
    <w:rsid w:val="001814AF"/>
    <w:rsid w:val="0018232B"/>
    <w:rsid w:val="0019261B"/>
    <w:rsid w:val="00197118"/>
    <w:rsid w:val="001A08AC"/>
    <w:rsid w:val="001E49CC"/>
    <w:rsid w:val="001F24A8"/>
    <w:rsid w:val="00201633"/>
    <w:rsid w:val="00217F1A"/>
    <w:rsid w:val="00231FAC"/>
    <w:rsid w:val="0023302A"/>
    <w:rsid w:val="002348C6"/>
    <w:rsid w:val="00236366"/>
    <w:rsid w:val="002551BA"/>
    <w:rsid w:val="00272C52"/>
    <w:rsid w:val="00282ADA"/>
    <w:rsid w:val="002B0866"/>
    <w:rsid w:val="002B4372"/>
    <w:rsid w:val="002B70C4"/>
    <w:rsid w:val="002C7D21"/>
    <w:rsid w:val="002F56FE"/>
    <w:rsid w:val="002F7328"/>
    <w:rsid w:val="002F759D"/>
    <w:rsid w:val="003037E6"/>
    <w:rsid w:val="00304BF3"/>
    <w:rsid w:val="00312898"/>
    <w:rsid w:val="00313FA4"/>
    <w:rsid w:val="00315A1F"/>
    <w:rsid w:val="003169E4"/>
    <w:rsid w:val="00342260"/>
    <w:rsid w:val="00350226"/>
    <w:rsid w:val="00350743"/>
    <w:rsid w:val="00386DB3"/>
    <w:rsid w:val="00391464"/>
    <w:rsid w:val="003B5103"/>
    <w:rsid w:val="003E5458"/>
    <w:rsid w:val="003E729D"/>
    <w:rsid w:val="003F1103"/>
    <w:rsid w:val="003F41ED"/>
    <w:rsid w:val="003F72EA"/>
    <w:rsid w:val="00404E9F"/>
    <w:rsid w:val="00415DA7"/>
    <w:rsid w:val="004214E8"/>
    <w:rsid w:val="00421B9A"/>
    <w:rsid w:val="00424377"/>
    <w:rsid w:val="0043550A"/>
    <w:rsid w:val="00451762"/>
    <w:rsid w:val="00451FD2"/>
    <w:rsid w:val="00462AC0"/>
    <w:rsid w:val="00464322"/>
    <w:rsid w:val="0046490F"/>
    <w:rsid w:val="004806C0"/>
    <w:rsid w:val="00487F1E"/>
    <w:rsid w:val="0049328A"/>
    <w:rsid w:val="004A3EEB"/>
    <w:rsid w:val="004C571F"/>
    <w:rsid w:val="004D0E80"/>
    <w:rsid w:val="004D0EBB"/>
    <w:rsid w:val="004D125A"/>
    <w:rsid w:val="00502650"/>
    <w:rsid w:val="00515C73"/>
    <w:rsid w:val="0052313D"/>
    <w:rsid w:val="0054024D"/>
    <w:rsid w:val="00552321"/>
    <w:rsid w:val="00553770"/>
    <w:rsid w:val="00554A4B"/>
    <w:rsid w:val="00567C6C"/>
    <w:rsid w:val="005808CF"/>
    <w:rsid w:val="005B32CC"/>
    <w:rsid w:val="005C6BC4"/>
    <w:rsid w:val="005D6655"/>
    <w:rsid w:val="005D673F"/>
    <w:rsid w:val="005D6E52"/>
    <w:rsid w:val="005E393C"/>
    <w:rsid w:val="005E6FA1"/>
    <w:rsid w:val="005F1CAA"/>
    <w:rsid w:val="00605275"/>
    <w:rsid w:val="00630607"/>
    <w:rsid w:val="00633F9D"/>
    <w:rsid w:val="00660BA4"/>
    <w:rsid w:val="006777D3"/>
    <w:rsid w:val="006902A7"/>
    <w:rsid w:val="00693682"/>
    <w:rsid w:val="006B1DA1"/>
    <w:rsid w:val="006B6393"/>
    <w:rsid w:val="006B699D"/>
    <w:rsid w:val="006C78C9"/>
    <w:rsid w:val="006D357B"/>
    <w:rsid w:val="006E418F"/>
    <w:rsid w:val="006E4AF9"/>
    <w:rsid w:val="006F467F"/>
    <w:rsid w:val="00703901"/>
    <w:rsid w:val="00725AAA"/>
    <w:rsid w:val="00761A71"/>
    <w:rsid w:val="00762A1E"/>
    <w:rsid w:val="00771830"/>
    <w:rsid w:val="007736C6"/>
    <w:rsid w:val="007C2632"/>
    <w:rsid w:val="007C2A00"/>
    <w:rsid w:val="007C589E"/>
    <w:rsid w:val="007C7C6C"/>
    <w:rsid w:val="007E1296"/>
    <w:rsid w:val="007E3EF0"/>
    <w:rsid w:val="007F0E61"/>
    <w:rsid w:val="00814D51"/>
    <w:rsid w:val="00825B42"/>
    <w:rsid w:val="00830001"/>
    <w:rsid w:val="00831AB2"/>
    <w:rsid w:val="0084629F"/>
    <w:rsid w:val="0088630B"/>
    <w:rsid w:val="00896B0F"/>
    <w:rsid w:val="00896BB2"/>
    <w:rsid w:val="008A1F2A"/>
    <w:rsid w:val="008C1134"/>
    <w:rsid w:val="008C12F5"/>
    <w:rsid w:val="008C7372"/>
    <w:rsid w:val="008D02E0"/>
    <w:rsid w:val="008D40C6"/>
    <w:rsid w:val="008E0713"/>
    <w:rsid w:val="008F3257"/>
    <w:rsid w:val="008F50E4"/>
    <w:rsid w:val="008F5515"/>
    <w:rsid w:val="008F7D00"/>
    <w:rsid w:val="00901F2F"/>
    <w:rsid w:val="00920CB6"/>
    <w:rsid w:val="00941A83"/>
    <w:rsid w:val="00950192"/>
    <w:rsid w:val="009533F8"/>
    <w:rsid w:val="0095520C"/>
    <w:rsid w:val="009741A8"/>
    <w:rsid w:val="00974D83"/>
    <w:rsid w:val="009807DA"/>
    <w:rsid w:val="00983891"/>
    <w:rsid w:val="009C3660"/>
    <w:rsid w:val="009C412F"/>
    <w:rsid w:val="009D337B"/>
    <w:rsid w:val="009F340C"/>
    <w:rsid w:val="009F6083"/>
    <w:rsid w:val="00A03F9C"/>
    <w:rsid w:val="00A25462"/>
    <w:rsid w:val="00A3413C"/>
    <w:rsid w:val="00A46197"/>
    <w:rsid w:val="00A46A59"/>
    <w:rsid w:val="00A6260F"/>
    <w:rsid w:val="00A7201C"/>
    <w:rsid w:val="00A74E0B"/>
    <w:rsid w:val="00A93A37"/>
    <w:rsid w:val="00A943B7"/>
    <w:rsid w:val="00A949DF"/>
    <w:rsid w:val="00AA0637"/>
    <w:rsid w:val="00AA24B9"/>
    <w:rsid w:val="00AA2652"/>
    <w:rsid w:val="00AA3FDE"/>
    <w:rsid w:val="00AA41BB"/>
    <w:rsid w:val="00AB53F1"/>
    <w:rsid w:val="00AC5EE8"/>
    <w:rsid w:val="00AE344A"/>
    <w:rsid w:val="00AE5802"/>
    <w:rsid w:val="00AF370A"/>
    <w:rsid w:val="00B0160C"/>
    <w:rsid w:val="00B0210C"/>
    <w:rsid w:val="00B06E1A"/>
    <w:rsid w:val="00B06EA3"/>
    <w:rsid w:val="00B15E1A"/>
    <w:rsid w:val="00B160D2"/>
    <w:rsid w:val="00B267D8"/>
    <w:rsid w:val="00B40CC4"/>
    <w:rsid w:val="00B46A53"/>
    <w:rsid w:val="00B51157"/>
    <w:rsid w:val="00B560CA"/>
    <w:rsid w:val="00B6024D"/>
    <w:rsid w:val="00B90064"/>
    <w:rsid w:val="00B91F87"/>
    <w:rsid w:val="00B97EFA"/>
    <w:rsid w:val="00BB1F2C"/>
    <w:rsid w:val="00BB7405"/>
    <w:rsid w:val="00BC0980"/>
    <w:rsid w:val="00BC264A"/>
    <w:rsid w:val="00BE4560"/>
    <w:rsid w:val="00BE568B"/>
    <w:rsid w:val="00C00A9E"/>
    <w:rsid w:val="00C02D22"/>
    <w:rsid w:val="00C03FEA"/>
    <w:rsid w:val="00C06EAE"/>
    <w:rsid w:val="00C1500B"/>
    <w:rsid w:val="00C276A3"/>
    <w:rsid w:val="00C27FC0"/>
    <w:rsid w:val="00C36494"/>
    <w:rsid w:val="00C531F8"/>
    <w:rsid w:val="00C64842"/>
    <w:rsid w:val="00C77FB2"/>
    <w:rsid w:val="00C93185"/>
    <w:rsid w:val="00CC28FC"/>
    <w:rsid w:val="00CE14C7"/>
    <w:rsid w:val="00CE204A"/>
    <w:rsid w:val="00CF0C92"/>
    <w:rsid w:val="00CF0F2F"/>
    <w:rsid w:val="00D23602"/>
    <w:rsid w:val="00D31F00"/>
    <w:rsid w:val="00D3607C"/>
    <w:rsid w:val="00D46601"/>
    <w:rsid w:val="00D50DBD"/>
    <w:rsid w:val="00D53682"/>
    <w:rsid w:val="00D53CDA"/>
    <w:rsid w:val="00D57DE1"/>
    <w:rsid w:val="00D60FA9"/>
    <w:rsid w:val="00D712F2"/>
    <w:rsid w:val="00D72ED0"/>
    <w:rsid w:val="00D927CA"/>
    <w:rsid w:val="00D93036"/>
    <w:rsid w:val="00DC6B67"/>
    <w:rsid w:val="00DD10D7"/>
    <w:rsid w:val="00DD5A31"/>
    <w:rsid w:val="00DE198D"/>
    <w:rsid w:val="00DE73CE"/>
    <w:rsid w:val="00DF09FC"/>
    <w:rsid w:val="00E12D25"/>
    <w:rsid w:val="00E154BE"/>
    <w:rsid w:val="00E2153C"/>
    <w:rsid w:val="00E23E54"/>
    <w:rsid w:val="00E266D7"/>
    <w:rsid w:val="00E46328"/>
    <w:rsid w:val="00E52B85"/>
    <w:rsid w:val="00E57CBE"/>
    <w:rsid w:val="00E74257"/>
    <w:rsid w:val="00E83F3D"/>
    <w:rsid w:val="00E93B79"/>
    <w:rsid w:val="00EB26F2"/>
    <w:rsid w:val="00EB74E0"/>
    <w:rsid w:val="00EC07A2"/>
    <w:rsid w:val="00ED3D39"/>
    <w:rsid w:val="00EE4FB5"/>
    <w:rsid w:val="00F003DB"/>
    <w:rsid w:val="00F263B7"/>
    <w:rsid w:val="00F35F6D"/>
    <w:rsid w:val="00F45978"/>
    <w:rsid w:val="00F46B4B"/>
    <w:rsid w:val="00F51BE5"/>
    <w:rsid w:val="00F52A70"/>
    <w:rsid w:val="00F53524"/>
    <w:rsid w:val="00F57980"/>
    <w:rsid w:val="00F72618"/>
    <w:rsid w:val="00F82C37"/>
    <w:rsid w:val="00F8665C"/>
    <w:rsid w:val="00F8760E"/>
    <w:rsid w:val="00F902F7"/>
    <w:rsid w:val="00FA6C04"/>
    <w:rsid w:val="00FB1E71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E3D4"/>
  <w15:docId w15:val="{EE2B327C-2F9F-4138-B081-033D0BE7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1CA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176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762"/>
    <w:rPr>
      <w:rFonts w:ascii="Tahoma" w:eastAsia="Times New Roman" w:hAnsi="Tahoma" w:cs="Tahoma"/>
      <w:sz w:val="16"/>
      <w:szCs w:val="16"/>
      <w:lang w:eastAsia="hr-HR"/>
    </w:rPr>
  </w:style>
  <w:style w:type="paragraph" w:styleId="Naslov">
    <w:name w:val="Title"/>
    <w:basedOn w:val="Normal"/>
    <w:link w:val="NaslovChar"/>
    <w:qFormat/>
    <w:rsid w:val="00D60FA9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D60FA9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1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10352-0501-40E3-A922-B22A800B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Racunovodstvo</cp:lastModifiedBy>
  <cp:revision>7</cp:revision>
  <cp:lastPrinted>2023-02-01T01:40:00Z</cp:lastPrinted>
  <dcterms:created xsi:type="dcterms:W3CDTF">2023-01-31T22:42:00Z</dcterms:created>
  <dcterms:modified xsi:type="dcterms:W3CDTF">2023-02-01T01:46:00Z</dcterms:modified>
</cp:coreProperties>
</file>